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4E66F4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063DE4">
        <w:rPr>
          <w:rFonts w:ascii="Times New Roman" w:hAnsi="Times New Roman" w:cs="Times New Roman"/>
          <w:b/>
          <w:sz w:val="28"/>
          <w:szCs w:val="28"/>
          <w:lang w:eastAsia="zh-CN"/>
        </w:rPr>
        <w:t>9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D5515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 – 6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апреля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F24CC" w:rsidRDefault="003F24CC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3F24CC" w:rsidRPr="003F24CC" w:rsidRDefault="003F24CC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F24CC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Смотры, конкурсы, фестивали </w:t>
      </w:r>
    </w:p>
    <w:p w:rsidR="00EF3B15" w:rsidRPr="00FB6106" w:rsidRDefault="00EF3B15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63DE4" w:rsidRDefault="00FB6106" w:rsidP="00FB61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r w:rsidRPr="00FB6106">
        <w:rPr>
          <w:rFonts w:ascii="Times New Roman" w:hAnsi="Times New Roman" w:cs="Times New Roman"/>
          <w:iCs/>
          <w:sz w:val="28"/>
          <w:szCs w:val="28"/>
        </w:rPr>
        <w:t xml:space="preserve"> 29 по 31 </w:t>
      </w:r>
      <w:r>
        <w:rPr>
          <w:rFonts w:ascii="Times New Roman" w:hAnsi="Times New Roman" w:cs="Times New Roman"/>
          <w:iCs/>
          <w:sz w:val="28"/>
          <w:szCs w:val="28"/>
        </w:rPr>
        <w:t xml:space="preserve">марта в ДК им. Октябрьской революции (г. Новосибирск) состоялся </w:t>
      </w:r>
      <w:r w:rsidRPr="00FB6106">
        <w:rPr>
          <w:rFonts w:ascii="Times New Roman" w:hAnsi="Times New Roman" w:cs="Times New Roman"/>
          <w:iCs/>
          <w:sz w:val="28"/>
          <w:szCs w:val="28"/>
        </w:rPr>
        <w:t>XIX Всероссийск</w:t>
      </w:r>
      <w:r>
        <w:rPr>
          <w:rFonts w:ascii="Times New Roman" w:hAnsi="Times New Roman" w:cs="Times New Roman"/>
          <w:iCs/>
          <w:sz w:val="28"/>
          <w:szCs w:val="28"/>
        </w:rPr>
        <w:t>ий</w:t>
      </w:r>
      <w:r w:rsidRPr="00FB6106">
        <w:rPr>
          <w:rFonts w:ascii="Times New Roman" w:hAnsi="Times New Roman" w:cs="Times New Roman"/>
          <w:iCs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FB6106">
        <w:rPr>
          <w:rFonts w:ascii="Times New Roman" w:hAnsi="Times New Roman" w:cs="Times New Roman"/>
          <w:iCs/>
          <w:sz w:val="28"/>
          <w:szCs w:val="28"/>
        </w:rPr>
        <w:t xml:space="preserve"> любительских театров "Золотая кобра</w:t>
      </w:r>
      <w:r>
        <w:rPr>
          <w:rFonts w:ascii="Times New Roman" w:hAnsi="Times New Roman" w:cs="Times New Roman"/>
          <w:iCs/>
          <w:sz w:val="28"/>
          <w:szCs w:val="28"/>
        </w:rPr>
        <w:t xml:space="preserve">-2019". В нём приняло участие более 70 театральных коллективов из различных регионов России. В том числе представили свои работы народный коллектив театр «Лестница» (режиссёр – Светлана Лахненко) и образцовый коллектив театр-студия «Гистрион» (режиссёр – Наталья Солодухина). </w:t>
      </w:r>
      <w:r w:rsidR="00BD4929">
        <w:rPr>
          <w:rFonts w:ascii="Times New Roman" w:hAnsi="Times New Roman" w:cs="Times New Roman"/>
          <w:iCs/>
          <w:sz w:val="28"/>
          <w:szCs w:val="28"/>
        </w:rPr>
        <w:t xml:space="preserve">Театр «Лестница» за постановку «Рассказы Чехова – на сцене» получил </w:t>
      </w:r>
      <w:r w:rsidR="00BD4929" w:rsidRPr="00BD4929">
        <w:rPr>
          <w:rFonts w:ascii="Times New Roman" w:hAnsi="Times New Roman" w:cs="Times New Roman"/>
          <w:iCs/>
          <w:sz w:val="28"/>
          <w:szCs w:val="28"/>
        </w:rPr>
        <w:t xml:space="preserve">диплом Лауреата </w:t>
      </w:r>
      <w:r w:rsidR="00BD4929" w:rsidRPr="00BD4929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="00BD4929" w:rsidRPr="00BD492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4929" w:rsidRPr="00BD4929">
        <w:rPr>
          <w:rFonts w:ascii="Times New Roman" w:hAnsi="Times New Roman" w:cs="Times New Roman"/>
          <w:sz w:val="28"/>
          <w:szCs w:val="28"/>
        </w:rPr>
        <w:t>степени</w:t>
      </w:r>
      <w:r w:rsidR="00BD4929">
        <w:rPr>
          <w:rFonts w:ascii="Times New Roman" w:hAnsi="Times New Roman" w:cs="Times New Roman"/>
          <w:sz w:val="28"/>
          <w:szCs w:val="28"/>
        </w:rPr>
        <w:t xml:space="preserve">, а актёр театра Александр Сорокин был награждён дипломом «За лучшую мужскую роль». </w:t>
      </w:r>
      <w:r w:rsidR="009E39E7">
        <w:rPr>
          <w:rFonts w:ascii="Times New Roman" w:hAnsi="Times New Roman" w:cs="Times New Roman"/>
          <w:sz w:val="28"/>
          <w:szCs w:val="28"/>
        </w:rPr>
        <w:t xml:space="preserve">Театр «Гистрион» </w:t>
      </w:r>
      <w:r w:rsidR="00B40D9A">
        <w:rPr>
          <w:rFonts w:ascii="Times New Roman" w:hAnsi="Times New Roman" w:cs="Times New Roman"/>
          <w:sz w:val="28"/>
          <w:szCs w:val="28"/>
        </w:rPr>
        <w:t xml:space="preserve">со спектаклем «Наташина мечта» стал обладателем диплома Лауреата </w:t>
      </w:r>
      <w:r w:rsidR="00B40D9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40D9A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B40D9A" w:rsidRDefault="00B40D9A" w:rsidP="00FB61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D9A" w:rsidRDefault="00B40D9A" w:rsidP="00B40D9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пианист </w:t>
      </w:r>
      <w:r w:rsidRPr="00B40D9A">
        <w:rPr>
          <w:rFonts w:ascii="Times New Roman" w:hAnsi="Times New Roman" w:cs="Times New Roman"/>
          <w:sz w:val="28"/>
          <w:szCs w:val="28"/>
        </w:rPr>
        <w:t>Сединкин Бор</w:t>
      </w:r>
      <w:r w:rsidR="00E851E7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, который занимается во Дворце культуры «Родина» в кружке фортепиано под руководством Л.Г. Пироговой</w:t>
      </w:r>
      <w:r w:rsidRPr="00B40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принял </w:t>
      </w:r>
      <w:r w:rsidRPr="00B40D9A">
        <w:rPr>
          <w:rFonts w:ascii="Times New Roman" w:hAnsi="Times New Roman" w:cs="Times New Roman"/>
          <w:sz w:val="28"/>
          <w:szCs w:val="28"/>
        </w:rPr>
        <w:t>участие в открытом городском конкурсе исполнительского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0D9A">
        <w:rPr>
          <w:rFonts w:ascii="Times New Roman" w:hAnsi="Times New Roman" w:cs="Times New Roman"/>
          <w:sz w:val="28"/>
          <w:szCs w:val="28"/>
        </w:rPr>
        <w:t>«Музыкант-первоклассник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40D9A">
        <w:rPr>
          <w:rFonts w:ascii="Times New Roman" w:hAnsi="Times New Roman" w:cs="Times New Roman"/>
          <w:sz w:val="28"/>
          <w:szCs w:val="28"/>
        </w:rPr>
        <w:t>2019»</w:t>
      </w:r>
      <w:r>
        <w:rPr>
          <w:rFonts w:ascii="Times New Roman" w:hAnsi="Times New Roman" w:cs="Times New Roman"/>
          <w:sz w:val="28"/>
          <w:szCs w:val="28"/>
        </w:rPr>
        <w:t>. Конкурс проходил 27-28 марта в Детской школе искусств «Берегиня». Боря исполнил произведения И.С. Баха и Л.Шитте</w:t>
      </w:r>
      <w:r w:rsidR="00BE3A3C">
        <w:rPr>
          <w:rFonts w:ascii="Times New Roman" w:hAnsi="Times New Roman" w:cs="Times New Roman"/>
          <w:sz w:val="28"/>
          <w:szCs w:val="28"/>
        </w:rPr>
        <w:t xml:space="preserve"> и получил диплом участника.</w:t>
      </w:r>
    </w:p>
    <w:p w:rsidR="005D71C2" w:rsidRPr="0051144B" w:rsidRDefault="005D71C2" w:rsidP="005D7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1C2">
        <w:rPr>
          <w:rFonts w:ascii="Times New Roman" w:hAnsi="Times New Roman" w:cs="Times New Roman"/>
          <w:bCs/>
          <w:iCs/>
          <w:sz w:val="28"/>
          <w:szCs w:val="28"/>
        </w:rPr>
        <w:t>Комитет по делам молодежи мэрии города Новосибирска и муниципальное бюджетное учреждение «Центр «Молодежный»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стал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организатор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>ами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D71C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 открыт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ого 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>конкурс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>-фестивал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 вокального творчества «Моя Россия»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 xml:space="preserve">Конкурс 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проходил </w:t>
      </w:r>
      <w:r w:rsidR="006E52C6"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23 и 24 марта 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на площадке средней 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>общеобразовательной школы № 109.</w:t>
      </w:r>
      <w:r w:rsidRPr="005D71C2">
        <w:rPr>
          <w:rFonts w:ascii="Times New Roman" w:hAnsi="Times New Roman" w:cs="Times New Roman"/>
          <w:bCs/>
          <w:iCs/>
          <w:sz w:val="28"/>
          <w:szCs w:val="28"/>
        </w:rPr>
        <w:t xml:space="preserve"> В нём приняли участие коллективы со всей Новосибирской области. В их числе и образцовые коллективы Дворца культуры «Родина» - старший концертный хор и вокальный ансамбль «Мальвина» под руководством Людмилы Лихницкой. </w:t>
      </w:r>
      <w:r w:rsidR="006E52C6">
        <w:rPr>
          <w:rFonts w:ascii="Times New Roman" w:hAnsi="Times New Roman" w:cs="Times New Roman"/>
          <w:bCs/>
          <w:iCs/>
          <w:sz w:val="28"/>
          <w:szCs w:val="28"/>
        </w:rPr>
        <w:t xml:space="preserve">По итогам фестиваля </w:t>
      </w:r>
      <w:r w:rsidR="00AB1B5F">
        <w:rPr>
          <w:rFonts w:ascii="Times New Roman" w:hAnsi="Times New Roman" w:cs="Times New Roman"/>
          <w:bCs/>
          <w:iCs/>
          <w:sz w:val="28"/>
          <w:szCs w:val="28"/>
        </w:rPr>
        <w:t>анс</w:t>
      </w:r>
      <w:r w:rsidR="0002276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AB1B5F">
        <w:rPr>
          <w:rFonts w:ascii="Times New Roman" w:hAnsi="Times New Roman" w:cs="Times New Roman"/>
          <w:bCs/>
          <w:iCs/>
          <w:sz w:val="28"/>
          <w:szCs w:val="28"/>
        </w:rPr>
        <w:t>мбль «Мальвина» был награждён</w:t>
      </w:r>
      <w:r w:rsidR="00022765">
        <w:rPr>
          <w:rFonts w:ascii="Times New Roman" w:hAnsi="Times New Roman" w:cs="Times New Roman"/>
          <w:bCs/>
          <w:iCs/>
          <w:sz w:val="28"/>
          <w:szCs w:val="28"/>
        </w:rPr>
        <w:t xml:space="preserve"> дипломом Лауреата </w:t>
      </w:r>
      <w:r w:rsidR="00022765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 w:rsidR="00022765">
        <w:rPr>
          <w:rFonts w:ascii="Times New Roman" w:hAnsi="Times New Roman" w:cs="Times New Roman"/>
          <w:bCs/>
          <w:iCs/>
          <w:sz w:val="28"/>
          <w:szCs w:val="28"/>
        </w:rPr>
        <w:t xml:space="preserve"> степени, солистка Олеся Родак </w:t>
      </w:r>
      <w:r w:rsidR="00841532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022765">
        <w:rPr>
          <w:rFonts w:ascii="Times New Roman" w:hAnsi="Times New Roman" w:cs="Times New Roman"/>
          <w:bCs/>
          <w:iCs/>
          <w:sz w:val="28"/>
          <w:szCs w:val="28"/>
        </w:rPr>
        <w:t xml:space="preserve">дипломом </w:t>
      </w:r>
      <w:r w:rsidR="00022765" w:rsidRPr="00022765">
        <w:rPr>
          <w:rFonts w:ascii="Times New Roman" w:hAnsi="Times New Roman" w:cs="Times New Roman"/>
          <w:bCs/>
          <w:iCs/>
          <w:sz w:val="28"/>
          <w:szCs w:val="28"/>
        </w:rPr>
        <w:t xml:space="preserve">Лауреата </w:t>
      </w:r>
      <w:r w:rsidR="00022765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="00022765" w:rsidRPr="00022765">
        <w:rPr>
          <w:rFonts w:ascii="Times New Roman" w:hAnsi="Times New Roman" w:cs="Times New Roman"/>
          <w:bCs/>
          <w:iCs/>
          <w:sz w:val="28"/>
          <w:szCs w:val="28"/>
        </w:rPr>
        <w:t>I степени</w:t>
      </w:r>
      <w:r w:rsidR="00B55613">
        <w:rPr>
          <w:rFonts w:ascii="Times New Roman" w:hAnsi="Times New Roman" w:cs="Times New Roman"/>
          <w:bCs/>
          <w:iCs/>
          <w:sz w:val="28"/>
          <w:szCs w:val="28"/>
        </w:rPr>
        <w:t xml:space="preserve">, а старший концертный хор – дипломом </w:t>
      </w:r>
      <w:r w:rsidR="00B55613" w:rsidRPr="0051144B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 w:rsidR="0051144B" w:rsidRPr="0051144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55613" w:rsidRPr="0051144B">
        <w:rPr>
          <w:rFonts w:ascii="Times New Roman" w:hAnsi="Times New Roman" w:cs="Times New Roman"/>
          <w:sz w:val="28"/>
          <w:szCs w:val="28"/>
        </w:rPr>
        <w:t>степен</w:t>
      </w:r>
      <w:r w:rsidR="0051144B" w:rsidRPr="0051144B">
        <w:rPr>
          <w:rFonts w:ascii="Times New Roman" w:hAnsi="Times New Roman" w:cs="Times New Roman"/>
          <w:sz w:val="28"/>
          <w:szCs w:val="28"/>
        </w:rPr>
        <w:t>и</w:t>
      </w:r>
      <w:r w:rsidR="005114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D64" w:rsidRDefault="00444D64" w:rsidP="005D71C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A35" w:rsidRPr="00EF3B15" w:rsidRDefault="00BC2A35" w:rsidP="009B4A6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прошедшей неделе в Новосибирске состоялся </w:t>
      </w:r>
      <w:r w:rsidRPr="00EF3B15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EF3B15">
        <w:rPr>
          <w:rFonts w:ascii="Times New Roman" w:hAnsi="Times New Roman" w:cs="Times New Roman"/>
          <w:iCs/>
          <w:sz w:val="28"/>
          <w:szCs w:val="28"/>
        </w:rPr>
        <w:t xml:space="preserve"> открытый фестиваль медиатворчества учащих</w:t>
      </w:r>
      <w:r>
        <w:rPr>
          <w:rFonts w:ascii="Times New Roman" w:hAnsi="Times New Roman" w:cs="Times New Roman"/>
          <w:iCs/>
          <w:sz w:val="28"/>
          <w:szCs w:val="28"/>
        </w:rPr>
        <w:t>с</w:t>
      </w:r>
      <w:r w:rsidRPr="00EF3B15">
        <w:rPr>
          <w:rFonts w:ascii="Times New Roman" w:hAnsi="Times New Roman" w:cs="Times New Roman"/>
          <w:iCs/>
          <w:sz w:val="28"/>
          <w:szCs w:val="28"/>
        </w:rPr>
        <w:t>я образовательных учреждений «ЧестнОК»</w:t>
      </w:r>
      <w:r w:rsidR="00507C4F">
        <w:rPr>
          <w:rFonts w:ascii="Times New Roman" w:hAnsi="Times New Roman" w:cs="Times New Roman"/>
          <w:iCs/>
          <w:sz w:val="28"/>
          <w:szCs w:val="28"/>
        </w:rPr>
        <w:t>. О</w:t>
      </w:r>
      <w:r w:rsidRPr="00EF3B15">
        <w:rPr>
          <w:rFonts w:ascii="Times New Roman" w:hAnsi="Times New Roman" w:cs="Times New Roman"/>
          <w:iCs/>
          <w:sz w:val="28"/>
          <w:szCs w:val="28"/>
        </w:rPr>
        <w:t>рганизатор</w:t>
      </w:r>
      <w:r w:rsidR="00507C4F">
        <w:rPr>
          <w:rFonts w:ascii="Times New Roman" w:hAnsi="Times New Roman" w:cs="Times New Roman"/>
          <w:iCs/>
          <w:sz w:val="28"/>
          <w:szCs w:val="28"/>
        </w:rPr>
        <w:t xml:space="preserve"> мероприятия – </w:t>
      </w:r>
      <w:r w:rsidR="009B4A6D">
        <w:rPr>
          <w:rFonts w:ascii="Times New Roman" w:hAnsi="Times New Roman" w:cs="Times New Roman"/>
          <w:iCs/>
          <w:sz w:val="28"/>
          <w:szCs w:val="28"/>
        </w:rPr>
        <w:t>Отдел</w:t>
      </w:r>
      <w:r w:rsidR="009B4A6D" w:rsidRPr="00EF3B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F3B15">
        <w:rPr>
          <w:rFonts w:ascii="Times New Roman" w:hAnsi="Times New Roman" w:cs="Times New Roman"/>
          <w:iCs/>
          <w:sz w:val="28"/>
          <w:szCs w:val="28"/>
        </w:rPr>
        <w:t>образования администрации Дзержинского района г.Новосибир</w:t>
      </w:r>
      <w:r>
        <w:rPr>
          <w:rFonts w:ascii="Times New Roman" w:hAnsi="Times New Roman" w:cs="Times New Roman"/>
          <w:iCs/>
          <w:sz w:val="28"/>
          <w:szCs w:val="28"/>
        </w:rPr>
        <w:t>с</w:t>
      </w:r>
      <w:r w:rsidRPr="00EF3B15">
        <w:rPr>
          <w:rFonts w:ascii="Times New Roman" w:hAnsi="Times New Roman" w:cs="Times New Roman"/>
          <w:iCs/>
          <w:sz w:val="28"/>
          <w:szCs w:val="28"/>
        </w:rPr>
        <w:t xml:space="preserve">ка. </w:t>
      </w:r>
      <w:r w:rsidR="009B4A6D">
        <w:rPr>
          <w:rFonts w:ascii="Times New Roman" w:hAnsi="Times New Roman" w:cs="Times New Roman"/>
          <w:iCs/>
          <w:sz w:val="28"/>
          <w:szCs w:val="28"/>
        </w:rPr>
        <w:t xml:space="preserve">В фестивале принял участие образцовый коллектив студия мультипликация «Арбуз» (руководитель – А.А. Гидион). В </w:t>
      </w:r>
      <w:r w:rsidRPr="00EF3B15">
        <w:rPr>
          <w:rFonts w:ascii="Times New Roman" w:hAnsi="Times New Roman" w:cs="Times New Roman"/>
          <w:iCs/>
          <w:sz w:val="28"/>
          <w:szCs w:val="28"/>
        </w:rPr>
        <w:t xml:space="preserve">ДК Центр </w:t>
      </w:r>
      <w:r w:rsidR="009B4A6D">
        <w:rPr>
          <w:rFonts w:ascii="Times New Roman" w:hAnsi="Times New Roman" w:cs="Times New Roman"/>
          <w:iCs/>
          <w:sz w:val="28"/>
          <w:szCs w:val="28"/>
        </w:rPr>
        <w:t>внешкольной работы «Галактика» состоялось торжественное награждение победителей.</w:t>
      </w:r>
      <w:r w:rsidR="009B4A6D" w:rsidRPr="009B4A6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B4A6D">
        <w:rPr>
          <w:rFonts w:ascii="Times New Roman" w:hAnsi="Times New Roman" w:cs="Times New Roman"/>
          <w:iCs/>
          <w:sz w:val="28"/>
          <w:szCs w:val="28"/>
        </w:rPr>
        <w:t>В н</w:t>
      </w:r>
      <w:r w:rsidR="009B4A6D" w:rsidRPr="00EF3B15">
        <w:rPr>
          <w:rFonts w:ascii="Times New Roman" w:hAnsi="Times New Roman" w:cs="Times New Roman"/>
          <w:iCs/>
          <w:sz w:val="28"/>
          <w:szCs w:val="28"/>
        </w:rPr>
        <w:t>оминаци</w:t>
      </w:r>
      <w:r w:rsidR="009B4A6D">
        <w:rPr>
          <w:rFonts w:ascii="Times New Roman" w:hAnsi="Times New Roman" w:cs="Times New Roman"/>
          <w:iCs/>
          <w:sz w:val="28"/>
          <w:szCs w:val="28"/>
        </w:rPr>
        <w:t>и</w:t>
      </w:r>
      <w:r w:rsidR="009B4A6D" w:rsidRPr="00EF3B15">
        <w:rPr>
          <w:rFonts w:ascii="Times New Roman" w:hAnsi="Times New Roman" w:cs="Times New Roman"/>
          <w:iCs/>
          <w:sz w:val="28"/>
          <w:szCs w:val="28"/>
        </w:rPr>
        <w:t xml:space="preserve"> «Познаю мир» </w:t>
      </w:r>
      <w:r w:rsidR="009B4A6D">
        <w:rPr>
          <w:rFonts w:ascii="Times New Roman" w:hAnsi="Times New Roman" w:cs="Times New Roman"/>
          <w:iCs/>
          <w:sz w:val="28"/>
          <w:szCs w:val="28"/>
        </w:rPr>
        <w:t xml:space="preserve">коллектив получил </w:t>
      </w:r>
      <w:r w:rsidR="009B4A6D" w:rsidRPr="00EF3B15">
        <w:rPr>
          <w:rFonts w:ascii="Times New Roman" w:hAnsi="Times New Roman" w:cs="Times New Roman"/>
          <w:iCs/>
          <w:sz w:val="28"/>
          <w:szCs w:val="28"/>
        </w:rPr>
        <w:t>диплом Лауреата за фильм «История одной жемчужины».</w:t>
      </w:r>
    </w:p>
    <w:p w:rsidR="00335259" w:rsidRDefault="00335259" w:rsidP="005D7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25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апреля стали известны результаты </w:t>
      </w:r>
      <w:r w:rsidR="006E52C6" w:rsidRPr="008B3C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E52C6" w:rsidRPr="008B3C13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E52C6" w:rsidRPr="008B3C13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52C6" w:rsidRPr="008B3C13">
        <w:rPr>
          <w:rFonts w:ascii="Times New Roman" w:hAnsi="Times New Roman" w:cs="Times New Roman"/>
          <w:sz w:val="28"/>
          <w:szCs w:val="28"/>
        </w:rPr>
        <w:t xml:space="preserve"> мультипликации и диафильмов «На своей земле» (Белорус</w:t>
      </w:r>
      <w:r w:rsidR="009A6A3D">
        <w:rPr>
          <w:rFonts w:ascii="Times New Roman" w:hAnsi="Times New Roman" w:cs="Times New Roman"/>
          <w:sz w:val="28"/>
          <w:szCs w:val="28"/>
        </w:rPr>
        <w:t>с</w:t>
      </w:r>
      <w:r w:rsidR="006E52C6" w:rsidRPr="008B3C13">
        <w:rPr>
          <w:rFonts w:ascii="Times New Roman" w:hAnsi="Times New Roman" w:cs="Times New Roman"/>
          <w:sz w:val="28"/>
          <w:szCs w:val="28"/>
        </w:rPr>
        <w:t xml:space="preserve">ия).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6E52C6" w:rsidRPr="008B3C13">
        <w:rPr>
          <w:rFonts w:ascii="Times New Roman" w:hAnsi="Times New Roman" w:cs="Times New Roman"/>
          <w:sz w:val="28"/>
          <w:szCs w:val="28"/>
        </w:rPr>
        <w:t>лагодарности за фильмы «Летопись одного поселения» и «Древние рисунки»</w:t>
      </w:r>
      <w:r>
        <w:rPr>
          <w:rFonts w:ascii="Times New Roman" w:hAnsi="Times New Roman" w:cs="Times New Roman"/>
          <w:sz w:val="28"/>
          <w:szCs w:val="28"/>
        </w:rPr>
        <w:t xml:space="preserve"> получили участники образцового коллектива студии мультипликации «Арбуз» клуба «Прогресс» ДК «Родина»</w:t>
      </w:r>
      <w:r w:rsidR="006E52C6" w:rsidRPr="008B3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руководством Анастасии Гидион. </w:t>
      </w:r>
    </w:p>
    <w:p w:rsidR="00335259" w:rsidRDefault="005C6138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апреля были объявлены результаты Международного фестиваля </w:t>
      </w:r>
      <w:r w:rsidRPr="005C6138">
        <w:rPr>
          <w:rFonts w:ascii="Times New Roman" w:hAnsi="Times New Roman" w:cs="Times New Roman"/>
          <w:sz w:val="28"/>
          <w:szCs w:val="28"/>
        </w:rPr>
        <w:t>«История и культура»</w:t>
      </w:r>
      <w:r>
        <w:rPr>
          <w:rFonts w:ascii="Times New Roman" w:hAnsi="Times New Roman" w:cs="Times New Roman"/>
          <w:sz w:val="28"/>
          <w:szCs w:val="28"/>
        </w:rPr>
        <w:t xml:space="preserve">, который был организован </w:t>
      </w:r>
      <w:r w:rsidRPr="005C6138">
        <w:rPr>
          <w:rFonts w:ascii="Times New Roman" w:hAnsi="Times New Roman" w:cs="Times New Roman"/>
          <w:sz w:val="28"/>
          <w:szCs w:val="28"/>
        </w:rPr>
        <w:t>Региональн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6138">
        <w:rPr>
          <w:rFonts w:ascii="Times New Roman" w:hAnsi="Times New Roman" w:cs="Times New Roman"/>
          <w:sz w:val="28"/>
          <w:szCs w:val="28"/>
        </w:rPr>
        <w:t xml:space="preserve"> общественн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613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C6138">
        <w:rPr>
          <w:rFonts w:ascii="Times New Roman" w:hAnsi="Times New Roman" w:cs="Times New Roman"/>
          <w:sz w:val="28"/>
          <w:szCs w:val="28"/>
        </w:rPr>
        <w:t xml:space="preserve"> «Петербургский Союз непрофессиональных кинематографистов»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38">
        <w:rPr>
          <w:rFonts w:ascii="Times New Roman" w:hAnsi="Times New Roman" w:cs="Times New Roman"/>
          <w:sz w:val="28"/>
          <w:szCs w:val="28"/>
        </w:rPr>
        <w:t>совместно со Всероссийским обществом охраны памятников истории и культуры.</w:t>
      </w:r>
      <w:r w:rsidR="00335259" w:rsidRPr="00335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</w:t>
      </w:r>
      <w:r w:rsidR="00335259" w:rsidRPr="00335259">
        <w:rPr>
          <w:rFonts w:ascii="Times New Roman" w:hAnsi="Times New Roman" w:cs="Times New Roman"/>
          <w:sz w:val="28"/>
          <w:szCs w:val="28"/>
        </w:rPr>
        <w:t>фестиваль некоммерческих фильмов «История и культура» — это смотр различных произведений экранного искусства: от художественных и анимационных фильмов до компьютерных и видеопроектов. В фестивале принимают участие кинолюбители всех возрастов из Москвы, Санкт-Петербурга, Новосибир</w:t>
      </w:r>
      <w:r>
        <w:rPr>
          <w:rFonts w:ascii="Times New Roman" w:hAnsi="Times New Roman" w:cs="Times New Roman"/>
          <w:sz w:val="28"/>
          <w:szCs w:val="28"/>
        </w:rPr>
        <w:t xml:space="preserve">ска, Хабаровска, Липецка, Орла и других. </w:t>
      </w:r>
      <w:r w:rsidR="00335259" w:rsidRPr="00335259">
        <w:rPr>
          <w:rFonts w:ascii="Times New Roman" w:hAnsi="Times New Roman" w:cs="Times New Roman"/>
          <w:sz w:val="28"/>
          <w:szCs w:val="28"/>
        </w:rPr>
        <w:t xml:space="preserve">В своих работах авторы стремятся представить народную культуру во всем её многообразии, рассказать о самых удивительных уголках страны. </w:t>
      </w:r>
    </w:p>
    <w:p w:rsidR="005C6138" w:rsidRPr="005C6138" w:rsidRDefault="005C6138" w:rsidP="005C613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в фестивале принял участие </w:t>
      </w:r>
      <w:r w:rsidRPr="005C6138">
        <w:rPr>
          <w:rFonts w:ascii="Times New Roman" w:hAnsi="Times New Roman" w:cs="Times New Roman"/>
          <w:sz w:val="28"/>
          <w:szCs w:val="28"/>
        </w:rPr>
        <w:t>образцов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C6138">
        <w:rPr>
          <w:rFonts w:ascii="Times New Roman" w:hAnsi="Times New Roman" w:cs="Times New Roman"/>
          <w:sz w:val="28"/>
          <w:szCs w:val="28"/>
        </w:rPr>
        <w:t xml:space="preserve"> коллектив студи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C6138">
        <w:rPr>
          <w:rFonts w:ascii="Times New Roman" w:hAnsi="Times New Roman" w:cs="Times New Roman"/>
          <w:sz w:val="28"/>
          <w:szCs w:val="28"/>
        </w:rPr>
        <w:t>мультипликации «Арбуз» клуба «Прогресс» ДК «Родина» под руководством Анастасии</w:t>
      </w:r>
      <w:r w:rsidR="009433B1">
        <w:rPr>
          <w:rFonts w:ascii="Times New Roman" w:hAnsi="Times New Roman" w:cs="Times New Roman"/>
          <w:sz w:val="28"/>
          <w:szCs w:val="28"/>
        </w:rPr>
        <w:t xml:space="preserve"> Гидион и получил Поощрительный диплом за фильм «</w:t>
      </w:r>
      <w:r w:rsidR="00AB1B5F">
        <w:rPr>
          <w:rFonts w:ascii="Times New Roman" w:hAnsi="Times New Roman" w:cs="Times New Roman"/>
          <w:sz w:val="28"/>
          <w:szCs w:val="28"/>
        </w:rPr>
        <w:t xml:space="preserve">Великий </w:t>
      </w:r>
      <w:r w:rsidR="009433B1">
        <w:rPr>
          <w:rFonts w:ascii="Times New Roman" w:hAnsi="Times New Roman" w:cs="Times New Roman"/>
          <w:sz w:val="28"/>
          <w:szCs w:val="28"/>
        </w:rPr>
        <w:t xml:space="preserve">Прометей». </w:t>
      </w:r>
    </w:p>
    <w:p w:rsidR="005C6138" w:rsidRDefault="005C6138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7C7B" w:rsidRDefault="003C0FA4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Образцовый коллектив хореографический ансамбль «Арабески» под руководством Ирины Королёвой и Натальи Загвоздиной принял участие в </w:t>
      </w:r>
      <w:r w:rsidRPr="003C0FA4">
        <w:rPr>
          <w:rFonts w:ascii="Times New Roman" w:hAnsi="Times New Roman" w:cs="Times New Roman"/>
          <w:sz w:val="28"/>
          <w:szCs w:val="28"/>
        </w:rPr>
        <w:t>Международн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3C0FA4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е-</w:t>
      </w:r>
      <w:r w:rsidRPr="003C0FA4">
        <w:rPr>
          <w:rFonts w:ascii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0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0FA4">
        <w:rPr>
          <w:rFonts w:ascii="Times New Roman" w:hAnsi="Times New Roman" w:cs="Times New Roman"/>
          <w:sz w:val="28"/>
          <w:szCs w:val="28"/>
        </w:rPr>
        <w:t>Наше время</w:t>
      </w:r>
      <w:r>
        <w:rPr>
          <w:rFonts w:ascii="Times New Roman" w:hAnsi="Times New Roman" w:cs="Times New Roman"/>
          <w:sz w:val="28"/>
          <w:szCs w:val="28"/>
        </w:rPr>
        <w:t xml:space="preserve">». Конкурс проходил в Доме культуры и творчества им. В.П. Чкалова в </w:t>
      </w:r>
      <w:r w:rsidRPr="003C0FA4">
        <w:rPr>
          <w:rFonts w:ascii="Times New Roman" w:hAnsi="Times New Roman" w:cs="Times New Roman"/>
          <w:sz w:val="28"/>
          <w:szCs w:val="28"/>
        </w:rPr>
        <w:t>г. Новосибирск</w:t>
      </w:r>
      <w:r w:rsidR="001818F9">
        <w:rPr>
          <w:rFonts w:ascii="Times New Roman" w:hAnsi="Times New Roman" w:cs="Times New Roman"/>
          <w:sz w:val="28"/>
          <w:szCs w:val="28"/>
        </w:rPr>
        <w:t>е с 30 марта по 1 апреля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7C7B">
        <w:rPr>
          <w:rFonts w:ascii="Times New Roman" w:hAnsi="Times New Roman" w:cs="Times New Roman"/>
          <w:sz w:val="28"/>
          <w:szCs w:val="28"/>
        </w:rPr>
        <w:t>. В ж</w:t>
      </w:r>
      <w:r w:rsidR="00667C7B" w:rsidRPr="001E4C55">
        <w:rPr>
          <w:rFonts w:ascii="Times New Roman" w:hAnsi="Times New Roman" w:cs="Times New Roman"/>
          <w:sz w:val="28"/>
          <w:szCs w:val="28"/>
        </w:rPr>
        <w:t xml:space="preserve">юри конкурса </w:t>
      </w:r>
      <w:r w:rsidR="00667C7B">
        <w:rPr>
          <w:rFonts w:ascii="Times New Roman" w:hAnsi="Times New Roman" w:cs="Times New Roman"/>
          <w:sz w:val="28"/>
          <w:szCs w:val="28"/>
        </w:rPr>
        <w:t xml:space="preserve">вошли </w:t>
      </w:r>
      <w:r w:rsidR="00667C7B" w:rsidRPr="001E4C55">
        <w:rPr>
          <w:rFonts w:ascii="Times New Roman" w:hAnsi="Times New Roman" w:cs="Times New Roman"/>
          <w:sz w:val="28"/>
          <w:szCs w:val="28"/>
        </w:rPr>
        <w:t>ведущи</w:t>
      </w:r>
      <w:r w:rsidR="00667C7B">
        <w:rPr>
          <w:rFonts w:ascii="Times New Roman" w:hAnsi="Times New Roman" w:cs="Times New Roman"/>
          <w:sz w:val="28"/>
          <w:szCs w:val="28"/>
        </w:rPr>
        <w:t>е</w:t>
      </w:r>
      <w:r w:rsidR="00667C7B" w:rsidRPr="001E4C5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67C7B">
        <w:rPr>
          <w:rFonts w:ascii="Times New Roman" w:hAnsi="Times New Roman" w:cs="Times New Roman"/>
          <w:sz w:val="28"/>
          <w:szCs w:val="28"/>
        </w:rPr>
        <w:t>ы</w:t>
      </w:r>
      <w:r w:rsidR="00667C7B" w:rsidRPr="001E4C55">
        <w:rPr>
          <w:rFonts w:ascii="Times New Roman" w:hAnsi="Times New Roman" w:cs="Times New Roman"/>
          <w:sz w:val="28"/>
          <w:szCs w:val="28"/>
        </w:rPr>
        <w:t xml:space="preserve"> и деятел</w:t>
      </w:r>
      <w:r w:rsidR="00667C7B">
        <w:rPr>
          <w:rFonts w:ascii="Times New Roman" w:hAnsi="Times New Roman" w:cs="Times New Roman"/>
          <w:sz w:val="28"/>
          <w:szCs w:val="28"/>
        </w:rPr>
        <w:t>и</w:t>
      </w:r>
      <w:r w:rsidR="00667C7B" w:rsidRPr="001E4C55">
        <w:rPr>
          <w:rFonts w:ascii="Times New Roman" w:hAnsi="Times New Roman" w:cs="Times New Roman"/>
          <w:sz w:val="28"/>
          <w:szCs w:val="28"/>
        </w:rPr>
        <w:t xml:space="preserve"> в области культуры и искусства, педагог</w:t>
      </w:r>
      <w:r w:rsidR="00667C7B">
        <w:rPr>
          <w:rFonts w:ascii="Times New Roman" w:hAnsi="Times New Roman" w:cs="Times New Roman"/>
          <w:sz w:val="28"/>
          <w:szCs w:val="28"/>
        </w:rPr>
        <w:t>и</w:t>
      </w:r>
      <w:r w:rsidR="00667C7B" w:rsidRPr="001E4C55">
        <w:rPr>
          <w:rFonts w:ascii="Times New Roman" w:hAnsi="Times New Roman" w:cs="Times New Roman"/>
          <w:sz w:val="28"/>
          <w:szCs w:val="28"/>
        </w:rPr>
        <w:t xml:space="preserve"> крупнейших специализированных ВУЗов Москвы.</w:t>
      </w:r>
    </w:p>
    <w:p w:rsidR="00605092" w:rsidRDefault="00667C7B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выступили участники из </w:t>
      </w:r>
      <w:r w:rsidRPr="00667C7B">
        <w:rPr>
          <w:rFonts w:ascii="Times New Roman" w:hAnsi="Times New Roman" w:cs="Times New Roman"/>
          <w:sz w:val="28"/>
          <w:szCs w:val="28"/>
        </w:rPr>
        <w:t>Иркутск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667C7B">
        <w:rPr>
          <w:rFonts w:ascii="Times New Roman" w:hAnsi="Times New Roman" w:cs="Times New Roman"/>
          <w:sz w:val="28"/>
          <w:szCs w:val="28"/>
        </w:rPr>
        <w:t xml:space="preserve"> Бийск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667C7B">
        <w:rPr>
          <w:rFonts w:ascii="Times New Roman" w:hAnsi="Times New Roman" w:cs="Times New Roman"/>
          <w:sz w:val="28"/>
          <w:szCs w:val="28"/>
        </w:rPr>
        <w:t xml:space="preserve"> Красноярск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667C7B">
        <w:rPr>
          <w:rFonts w:ascii="Times New Roman" w:hAnsi="Times New Roman" w:cs="Times New Roman"/>
          <w:sz w:val="28"/>
          <w:szCs w:val="28"/>
        </w:rPr>
        <w:t xml:space="preserve"> Магнитогорск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667C7B">
        <w:rPr>
          <w:rFonts w:ascii="Times New Roman" w:hAnsi="Times New Roman" w:cs="Times New Roman"/>
          <w:sz w:val="28"/>
          <w:szCs w:val="28"/>
        </w:rPr>
        <w:t xml:space="preserve"> Улан-Уд</w:t>
      </w:r>
      <w:r>
        <w:rPr>
          <w:rFonts w:ascii="Times New Roman" w:hAnsi="Times New Roman" w:cs="Times New Roman"/>
          <w:sz w:val="28"/>
          <w:szCs w:val="28"/>
        </w:rPr>
        <w:t xml:space="preserve">э и других городов. Город Бердск на конкурсе представлял хореографический ансамбль «Арабески». </w:t>
      </w:r>
      <w:r w:rsidR="0058796D">
        <w:rPr>
          <w:rFonts w:ascii="Times New Roman" w:hAnsi="Times New Roman" w:cs="Times New Roman"/>
          <w:sz w:val="28"/>
          <w:szCs w:val="28"/>
        </w:rPr>
        <w:t>В н</w:t>
      </w:r>
      <w:r w:rsidR="003C0FA4" w:rsidRPr="003C0FA4">
        <w:rPr>
          <w:rFonts w:ascii="Times New Roman" w:hAnsi="Times New Roman" w:cs="Times New Roman"/>
          <w:sz w:val="28"/>
          <w:szCs w:val="28"/>
        </w:rPr>
        <w:t>оминаци</w:t>
      </w:r>
      <w:r w:rsidR="0058796D">
        <w:rPr>
          <w:rFonts w:ascii="Times New Roman" w:hAnsi="Times New Roman" w:cs="Times New Roman"/>
          <w:sz w:val="28"/>
          <w:szCs w:val="28"/>
        </w:rPr>
        <w:t>и</w:t>
      </w:r>
      <w:r w:rsidR="003C0FA4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58796D">
        <w:rPr>
          <w:rFonts w:ascii="Times New Roman" w:hAnsi="Times New Roman" w:cs="Times New Roman"/>
          <w:sz w:val="28"/>
          <w:szCs w:val="28"/>
        </w:rPr>
        <w:t>«Д</w:t>
      </w:r>
      <w:r w:rsidR="003C0FA4" w:rsidRPr="003C0FA4">
        <w:rPr>
          <w:rFonts w:ascii="Times New Roman" w:hAnsi="Times New Roman" w:cs="Times New Roman"/>
          <w:sz w:val="28"/>
          <w:szCs w:val="28"/>
        </w:rPr>
        <w:t>етский танец</w:t>
      </w:r>
      <w:r w:rsidR="0058796D">
        <w:rPr>
          <w:rFonts w:ascii="Times New Roman" w:hAnsi="Times New Roman" w:cs="Times New Roman"/>
          <w:sz w:val="28"/>
          <w:szCs w:val="28"/>
        </w:rPr>
        <w:t>» (</w:t>
      </w:r>
      <w:r w:rsidR="003C0FA4" w:rsidRPr="003C0FA4">
        <w:rPr>
          <w:rFonts w:ascii="Times New Roman" w:hAnsi="Times New Roman" w:cs="Times New Roman"/>
          <w:sz w:val="28"/>
          <w:szCs w:val="28"/>
        </w:rPr>
        <w:t>5-6</w:t>
      </w:r>
      <w:r w:rsidR="0058796D">
        <w:rPr>
          <w:rFonts w:ascii="Times New Roman" w:hAnsi="Times New Roman" w:cs="Times New Roman"/>
          <w:sz w:val="28"/>
          <w:szCs w:val="28"/>
        </w:rPr>
        <w:t xml:space="preserve"> </w:t>
      </w:r>
      <w:r w:rsidR="003C0FA4" w:rsidRPr="003C0FA4">
        <w:rPr>
          <w:rFonts w:ascii="Times New Roman" w:hAnsi="Times New Roman" w:cs="Times New Roman"/>
          <w:sz w:val="28"/>
          <w:szCs w:val="28"/>
        </w:rPr>
        <w:t>л</w:t>
      </w:r>
      <w:r w:rsidR="0058796D">
        <w:rPr>
          <w:rFonts w:ascii="Times New Roman" w:hAnsi="Times New Roman" w:cs="Times New Roman"/>
          <w:sz w:val="28"/>
          <w:szCs w:val="28"/>
        </w:rPr>
        <w:t xml:space="preserve">ет) ансамбль получил диплом </w:t>
      </w:r>
      <w:r w:rsidR="003C0FA4" w:rsidRPr="003C0FA4">
        <w:rPr>
          <w:rFonts w:ascii="Times New Roman" w:hAnsi="Times New Roman" w:cs="Times New Roman"/>
          <w:sz w:val="28"/>
          <w:szCs w:val="28"/>
        </w:rPr>
        <w:t>Лауреат</w:t>
      </w:r>
      <w:r w:rsidR="0058796D">
        <w:rPr>
          <w:rFonts w:ascii="Times New Roman" w:hAnsi="Times New Roman" w:cs="Times New Roman"/>
          <w:sz w:val="28"/>
          <w:szCs w:val="28"/>
        </w:rPr>
        <w:t xml:space="preserve">а </w:t>
      </w:r>
      <w:r w:rsidR="0058796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8796D">
        <w:rPr>
          <w:rFonts w:ascii="Times New Roman" w:hAnsi="Times New Roman" w:cs="Times New Roman"/>
          <w:sz w:val="28"/>
          <w:szCs w:val="28"/>
        </w:rPr>
        <w:t xml:space="preserve"> степени, в н</w:t>
      </w:r>
      <w:r w:rsidR="003C0FA4" w:rsidRPr="003C0FA4">
        <w:rPr>
          <w:rFonts w:ascii="Times New Roman" w:hAnsi="Times New Roman" w:cs="Times New Roman"/>
          <w:sz w:val="28"/>
          <w:szCs w:val="28"/>
        </w:rPr>
        <w:t>оминаци</w:t>
      </w:r>
      <w:r w:rsidR="0058796D">
        <w:rPr>
          <w:rFonts w:ascii="Times New Roman" w:hAnsi="Times New Roman" w:cs="Times New Roman"/>
          <w:sz w:val="28"/>
          <w:szCs w:val="28"/>
        </w:rPr>
        <w:t>и</w:t>
      </w:r>
      <w:r w:rsidR="003C0FA4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58796D">
        <w:rPr>
          <w:rFonts w:ascii="Times New Roman" w:hAnsi="Times New Roman" w:cs="Times New Roman"/>
          <w:sz w:val="28"/>
          <w:szCs w:val="28"/>
        </w:rPr>
        <w:t>«</w:t>
      </w:r>
      <w:r w:rsidR="003C0FA4" w:rsidRPr="003C0FA4">
        <w:rPr>
          <w:rFonts w:ascii="Times New Roman" w:hAnsi="Times New Roman" w:cs="Times New Roman"/>
          <w:sz w:val="28"/>
          <w:szCs w:val="28"/>
        </w:rPr>
        <w:t>Эстрадный танец</w:t>
      </w:r>
      <w:r w:rsidR="0058796D">
        <w:rPr>
          <w:rFonts w:ascii="Times New Roman" w:hAnsi="Times New Roman" w:cs="Times New Roman"/>
          <w:sz w:val="28"/>
          <w:szCs w:val="28"/>
        </w:rPr>
        <w:t>» (</w:t>
      </w:r>
      <w:r w:rsidR="003C0FA4" w:rsidRPr="003C0FA4">
        <w:rPr>
          <w:rFonts w:ascii="Times New Roman" w:hAnsi="Times New Roman" w:cs="Times New Roman"/>
          <w:sz w:val="28"/>
          <w:szCs w:val="28"/>
        </w:rPr>
        <w:t>13-15 л</w:t>
      </w:r>
      <w:r w:rsidR="0058796D">
        <w:rPr>
          <w:rFonts w:ascii="Times New Roman" w:hAnsi="Times New Roman" w:cs="Times New Roman"/>
          <w:sz w:val="28"/>
          <w:szCs w:val="28"/>
        </w:rPr>
        <w:t>ет)</w:t>
      </w:r>
      <w:r w:rsidR="003C0FA4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58796D">
        <w:rPr>
          <w:rFonts w:ascii="Times New Roman" w:hAnsi="Times New Roman" w:cs="Times New Roman"/>
          <w:sz w:val="28"/>
          <w:szCs w:val="28"/>
        </w:rPr>
        <w:t xml:space="preserve">– диплом </w:t>
      </w:r>
      <w:r w:rsidR="003C0FA4" w:rsidRPr="003C0FA4">
        <w:rPr>
          <w:rFonts w:ascii="Times New Roman" w:hAnsi="Times New Roman" w:cs="Times New Roman"/>
          <w:sz w:val="28"/>
          <w:szCs w:val="28"/>
        </w:rPr>
        <w:t>Лауреат</w:t>
      </w:r>
      <w:r w:rsidR="0058796D">
        <w:rPr>
          <w:rFonts w:ascii="Times New Roman" w:hAnsi="Times New Roman" w:cs="Times New Roman"/>
          <w:sz w:val="28"/>
          <w:szCs w:val="28"/>
        </w:rPr>
        <w:t xml:space="preserve">а </w:t>
      </w:r>
      <w:r w:rsidR="0058796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8796D">
        <w:rPr>
          <w:rFonts w:ascii="Times New Roman" w:hAnsi="Times New Roman" w:cs="Times New Roman"/>
          <w:sz w:val="28"/>
          <w:szCs w:val="28"/>
        </w:rPr>
        <w:t xml:space="preserve"> степени, в номинации</w:t>
      </w:r>
      <w:r w:rsidR="003C0FA4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58796D">
        <w:rPr>
          <w:rFonts w:ascii="Times New Roman" w:hAnsi="Times New Roman" w:cs="Times New Roman"/>
          <w:sz w:val="28"/>
          <w:szCs w:val="28"/>
        </w:rPr>
        <w:t>«С</w:t>
      </w:r>
      <w:r w:rsidR="003C0FA4" w:rsidRPr="003C0FA4">
        <w:rPr>
          <w:rFonts w:ascii="Times New Roman" w:hAnsi="Times New Roman" w:cs="Times New Roman"/>
          <w:sz w:val="28"/>
          <w:szCs w:val="28"/>
        </w:rPr>
        <w:t>овременный танец</w:t>
      </w:r>
      <w:r w:rsidR="0058796D">
        <w:rPr>
          <w:rFonts w:ascii="Times New Roman" w:hAnsi="Times New Roman" w:cs="Times New Roman"/>
          <w:sz w:val="28"/>
          <w:szCs w:val="28"/>
        </w:rPr>
        <w:t>» (</w:t>
      </w:r>
      <w:r w:rsidR="003C0FA4" w:rsidRPr="003C0FA4">
        <w:rPr>
          <w:rFonts w:ascii="Times New Roman" w:hAnsi="Times New Roman" w:cs="Times New Roman"/>
          <w:sz w:val="28"/>
          <w:szCs w:val="28"/>
        </w:rPr>
        <w:t>13-15</w:t>
      </w:r>
      <w:r w:rsidR="0058796D">
        <w:rPr>
          <w:rFonts w:ascii="Times New Roman" w:hAnsi="Times New Roman" w:cs="Times New Roman"/>
          <w:sz w:val="28"/>
          <w:szCs w:val="28"/>
        </w:rPr>
        <w:t xml:space="preserve"> лет)</w:t>
      </w:r>
      <w:r w:rsidR="003C0FA4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58796D">
        <w:rPr>
          <w:rFonts w:ascii="Times New Roman" w:hAnsi="Times New Roman" w:cs="Times New Roman"/>
          <w:sz w:val="28"/>
          <w:szCs w:val="28"/>
        </w:rPr>
        <w:t xml:space="preserve">- </w:t>
      </w:r>
      <w:r w:rsidR="0058796D" w:rsidRPr="0058796D">
        <w:rPr>
          <w:rFonts w:ascii="Times New Roman" w:hAnsi="Times New Roman" w:cs="Times New Roman"/>
          <w:sz w:val="28"/>
          <w:szCs w:val="28"/>
        </w:rPr>
        <w:t>диплом Лауреата III степени</w:t>
      </w:r>
      <w:r w:rsidR="00335592">
        <w:rPr>
          <w:rFonts w:ascii="Times New Roman" w:hAnsi="Times New Roman" w:cs="Times New Roman"/>
          <w:sz w:val="28"/>
          <w:szCs w:val="28"/>
        </w:rPr>
        <w:t>, в н</w:t>
      </w:r>
      <w:r w:rsidR="00335592" w:rsidRPr="003C0FA4">
        <w:rPr>
          <w:rFonts w:ascii="Times New Roman" w:hAnsi="Times New Roman" w:cs="Times New Roman"/>
          <w:sz w:val="28"/>
          <w:szCs w:val="28"/>
        </w:rPr>
        <w:t>оминаци</w:t>
      </w:r>
      <w:r w:rsidR="00335592">
        <w:rPr>
          <w:rFonts w:ascii="Times New Roman" w:hAnsi="Times New Roman" w:cs="Times New Roman"/>
          <w:sz w:val="28"/>
          <w:szCs w:val="28"/>
        </w:rPr>
        <w:t>и</w:t>
      </w:r>
      <w:r w:rsidR="00335592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335592">
        <w:rPr>
          <w:rFonts w:ascii="Times New Roman" w:hAnsi="Times New Roman" w:cs="Times New Roman"/>
          <w:sz w:val="28"/>
          <w:szCs w:val="28"/>
        </w:rPr>
        <w:t>«</w:t>
      </w:r>
      <w:r w:rsidR="00335592" w:rsidRPr="003C0FA4">
        <w:rPr>
          <w:rFonts w:ascii="Times New Roman" w:hAnsi="Times New Roman" w:cs="Times New Roman"/>
          <w:sz w:val="28"/>
          <w:szCs w:val="28"/>
        </w:rPr>
        <w:t>Эстрадный танец</w:t>
      </w:r>
      <w:r w:rsidR="00335592">
        <w:rPr>
          <w:rFonts w:ascii="Times New Roman" w:hAnsi="Times New Roman" w:cs="Times New Roman"/>
          <w:sz w:val="28"/>
          <w:szCs w:val="28"/>
        </w:rPr>
        <w:t>»</w:t>
      </w:r>
      <w:r w:rsidR="00335592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335592">
        <w:rPr>
          <w:rFonts w:ascii="Times New Roman" w:hAnsi="Times New Roman" w:cs="Times New Roman"/>
          <w:sz w:val="28"/>
          <w:szCs w:val="28"/>
        </w:rPr>
        <w:t>(</w:t>
      </w:r>
      <w:r w:rsidR="00335592" w:rsidRPr="003C0FA4">
        <w:rPr>
          <w:rFonts w:ascii="Times New Roman" w:hAnsi="Times New Roman" w:cs="Times New Roman"/>
          <w:sz w:val="28"/>
          <w:szCs w:val="28"/>
        </w:rPr>
        <w:t>6-8 л</w:t>
      </w:r>
      <w:r w:rsidR="00335592">
        <w:rPr>
          <w:rFonts w:ascii="Times New Roman" w:hAnsi="Times New Roman" w:cs="Times New Roman"/>
          <w:sz w:val="28"/>
          <w:szCs w:val="28"/>
        </w:rPr>
        <w:t>ет)</w:t>
      </w:r>
      <w:r w:rsidR="00335592" w:rsidRPr="003C0FA4">
        <w:rPr>
          <w:rFonts w:ascii="Times New Roman" w:hAnsi="Times New Roman" w:cs="Times New Roman"/>
          <w:sz w:val="28"/>
          <w:szCs w:val="28"/>
        </w:rPr>
        <w:t xml:space="preserve"> </w:t>
      </w:r>
      <w:r w:rsidR="00335592">
        <w:rPr>
          <w:rFonts w:ascii="Times New Roman" w:hAnsi="Times New Roman" w:cs="Times New Roman"/>
          <w:sz w:val="28"/>
          <w:szCs w:val="28"/>
        </w:rPr>
        <w:t xml:space="preserve">коллектив стал </w:t>
      </w:r>
      <w:r w:rsidR="00335592" w:rsidRPr="003C0FA4">
        <w:rPr>
          <w:rFonts w:ascii="Times New Roman" w:hAnsi="Times New Roman" w:cs="Times New Roman"/>
          <w:sz w:val="28"/>
          <w:szCs w:val="28"/>
        </w:rPr>
        <w:t>Дипломант</w:t>
      </w:r>
      <w:r w:rsidR="00335592">
        <w:rPr>
          <w:rFonts w:ascii="Times New Roman" w:hAnsi="Times New Roman" w:cs="Times New Roman"/>
          <w:sz w:val="28"/>
          <w:szCs w:val="28"/>
        </w:rPr>
        <w:t xml:space="preserve">ом </w:t>
      </w:r>
      <w:r w:rsidR="00335592" w:rsidRPr="0033559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5592" w:rsidRPr="00335592">
        <w:rPr>
          <w:rFonts w:ascii="Times New Roman" w:hAnsi="Times New Roman" w:cs="Times New Roman"/>
          <w:sz w:val="28"/>
          <w:szCs w:val="28"/>
        </w:rPr>
        <w:t xml:space="preserve"> степени. </w:t>
      </w:r>
    </w:p>
    <w:p w:rsidR="00B56424" w:rsidRDefault="00B56424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5DD4" w:rsidRDefault="00B56424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апреля </w:t>
      </w:r>
      <w:r w:rsidR="00DA4D1C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методическ</w:t>
      </w:r>
      <w:r w:rsidR="00DA4D1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отдел</w:t>
      </w:r>
      <w:r w:rsidR="00DA4D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Дворца ку</w:t>
      </w:r>
      <w:r w:rsidR="009637C5">
        <w:rPr>
          <w:rFonts w:ascii="Times New Roman" w:hAnsi="Times New Roman" w:cs="Times New Roman"/>
          <w:sz w:val="28"/>
          <w:szCs w:val="28"/>
        </w:rPr>
        <w:t xml:space="preserve">льтуры «Родина» </w:t>
      </w:r>
      <w:r w:rsidR="00DA4D1C">
        <w:rPr>
          <w:rFonts w:ascii="Times New Roman" w:hAnsi="Times New Roman" w:cs="Times New Roman"/>
          <w:sz w:val="28"/>
          <w:szCs w:val="28"/>
        </w:rPr>
        <w:t xml:space="preserve">начальник отдела Е.Г. Панова и методист Е.В. Затепякина, а также директор Дворца Л.И. Чуркина и начальник технического отдела Т.Н. Александрова </w:t>
      </w:r>
      <w:r w:rsidR="009637C5">
        <w:rPr>
          <w:rFonts w:ascii="Times New Roman" w:hAnsi="Times New Roman" w:cs="Times New Roman"/>
          <w:sz w:val="28"/>
          <w:szCs w:val="28"/>
        </w:rPr>
        <w:t>принял</w:t>
      </w:r>
      <w:r w:rsidR="00DA4D1C">
        <w:rPr>
          <w:rFonts w:ascii="Times New Roman" w:hAnsi="Times New Roman" w:cs="Times New Roman"/>
          <w:sz w:val="28"/>
          <w:szCs w:val="28"/>
        </w:rPr>
        <w:t>и</w:t>
      </w:r>
      <w:r w:rsidR="009637C5">
        <w:rPr>
          <w:rFonts w:ascii="Times New Roman" w:hAnsi="Times New Roman" w:cs="Times New Roman"/>
          <w:sz w:val="28"/>
          <w:szCs w:val="28"/>
        </w:rPr>
        <w:t xml:space="preserve"> участие в зональном этапе Регионального смотра-конкурса информационно-методических служб муниципальных учреждений и органов культуры Новосибирской области</w:t>
      </w:r>
      <w:r w:rsidR="00AF4D34">
        <w:rPr>
          <w:rFonts w:ascii="Times New Roman" w:hAnsi="Times New Roman" w:cs="Times New Roman"/>
          <w:sz w:val="28"/>
          <w:szCs w:val="28"/>
        </w:rPr>
        <w:t>. Организатор конкурса – Новосибирский областной Дом народного творчества. Мероприятие проходило на площадке Дома культуры г. Бердска.</w:t>
      </w:r>
    </w:p>
    <w:p w:rsidR="00B56424" w:rsidRDefault="00AF4D34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C5DD4">
        <w:rPr>
          <w:rFonts w:ascii="Times New Roman" w:hAnsi="Times New Roman" w:cs="Times New Roman"/>
          <w:sz w:val="28"/>
          <w:szCs w:val="28"/>
        </w:rPr>
        <w:t>смотре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 методические службы Черпановского, Болотнинского, Тогучинского и Маслянинского районов Новосибирской области, а также города Бердска. </w:t>
      </w:r>
      <w:r w:rsidR="00DA4D1C">
        <w:rPr>
          <w:rFonts w:ascii="Times New Roman" w:hAnsi="Times New Roman" w:cs="Times New Roman"/>
          <w:sz w:val="28"/>
          <w:szCs w:val="28"/>
        </w:rPr>
        <w:t xml:space="preserve">Город Бердск на смотре представили Дворец культуры «Родина» и Городской дом культуры. Директор МКУ «Отдел культуры г. Бердска» О.М. Мокриенко выступила на семинаре «Клуб и государственные праздники» с докладом «Организация и проведение в учреждениях культуры г. Бердска мероприятий, посвящённых памятным датам в РФ». </w:t>
      </w:r>
    </w:p>
    <w:p w:rsidR="00A80722" w:rsidRDefault="00A80722" w:rsidP="0033525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359" w:rsidRDefault="00245359" w:rsidP="00A80722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45359" w:rsidRPr="00245359" w:rsidRDefault="00245359" w:rsidP="0024535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5359">
        <w:rPr>
          <w:rFonts w:ascii="Times New Roman" w:hAnsi="Times New Roman" w:cs="Times New Roman"/>
          <w:iCs/>
          <w:sz w:val="28"/>
          <w:szCs w:val="28"/>
        </w:rPr>
        <w:lastRenderedPageBreak/>
        <w:t>3 апреля в Новосибирске прошёл Региональный детско-юношеский хореографический конкурс «Экспромт», в котором принял участие народный коллектив эстрадно-хореографический ансамбль «Экспромт» ДК «Родина» под руководством Натальи Даренской. Ансамбль успешно выступил и получил диплом Лауреата I степени в номинации «Современный танец» за постановку «В одну сторону», диплом «За яркое выступление» в номинации «Современный танец», а также стал Дипломантом I степени в номинации «Современный танец» за постановку «Dancetime».</w:t>
      </w:r>
    </w:p>
    <w:p w:rsidR="00245359" w:rsidRDefault="00245359" w:rsidP="0024535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 выездной концертной программой на площадке санатория «Сибиряк» выступил 5 апреля образцовый коллектив хореографический ансамбль «Арабески» под руководством И.С. Королёвой и Н.С. Загвоздиной. </w:t>
      </w:r>
      <w:r w:rsidRPr="00A80722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45359" w:rsidRPr="00245359" w:rsidRDefault="00245359" w:rsidP="0024535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5359">
        <w:rPr>
          <w:rFonts w:ascii="Times New Roman" w:hAnsi="Times New Roman" w:cs="Times New Roman"/>
          <w:iCs/>
          <w:sz w:val="28"/>
          <w:szCs w:val="28"/>
        </w:rPr>
        <w:t xml:space="preserve">Очередное занятие клуба садоводов-любителей «Росток» состоялось 6 апреля в малом зале Дворца. Темой встречи стала лекция С.А. Пеганова «Виноград – работы весной». </w:t>
      </w:r>
    </w:p>
    <w:p w:rsidR="00245359" w:rsidRPr="00245359" w:rsidRDefault="00245359" w:rsidP="0024535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5359">
        <w:rPr>
          <w:rFonts w:ascii="Times New Roman" w:hAnsi="Times New Roman" w:cs="Times New Roman"/>
          <w:iCs/>
          <w:sz w:val="28"/>
          <w:szCs w:val="28"/>
        </w:rPr>
        <w:t>6 апреля в большом зале ДК «Родина» состоялось цирковое представление цирка «Меланж» (г. Пермь). В фойе работала выставка-продажа прикладного творчества и изделий из натурального камня.</w:t>
      </w:r>
    </w:p>
    <w:p w:rsidR="0083652D" w:rsidRDefault="00A80722" w:rsidP="00A80722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0722">
        <w:rPr>
          <w:rFonts w:ascii="Times New Roman" w:hAnsi="Times New Roman" w:cs="Times New Roman"/>
          <w:iCs/>
          <w:sz w:val="28"/>
          <w:szCs w:val="28"/>
        </w:rPr>
        <w:t>6 апреля в малом зале</w:t>
      </w:r>
      <w:r>
        <w:rPr>
          <w:rFonts w:ascii="Times New Roman" w:hAnsi="Times New Roman" w:cs="Times New Roman"/>
          <w:iCs/>
          <w:sz w:val="28"/>
          <w:szCs w:val="28"/>
        </w:rPr>
        <w:t xml:space="preserve"> Дворца культуры «Родина» прошла </w:t>
      </w:r>
      <w:r w:rsidRPr="00A80722">
        <w:rPr>
          <w:rFonts w:ascii="Times New Roman" w:hAnsi="Times New Roman" w:cs="Times New Roman"/>
          <w:iCs/>
          <w:sz w:val="28"/>
          <w:szCs w:val="28"/>
        </w:rPr>
        <w:t>концертная программа «Весенний калейдоскоп любимых мелодий»</w:t>
      </w:r>
      <w:r>
        <w:rPr>
          <w:rFonts w:ascii="Times New Roman" w:hAnsi="Times New Roman" w:cs="Times New Roman"/>
          <w:iCs/>
          <w:sz w:val="28"/>
          <w:szCs w:val="28"/>
        </w:rPr>
        <w:t xml:space="preserve">. В программе выступили </w:t>
      </w:r>
      <w:r w:rsidRPr="00A80722">
        <w:rPr>
          <w:rFonts w:ascii="Times New Roman" w:hAnsi="Times New Roman" w:cs="Times New Roman"/>
          <w:iCs/>
          <w:sz w:val="28"/>
          <w:szCs w:val="28"/>
        </w:rPr>
        <w:t>солист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 w:rsidR="003912F0">
        <w:rPr>
          <w:rFonts w:ascii="Times New Roman" w:hAnsi="Times New Roman" w:cs="Times New Roman"/>
          <w:iCs/>
          <w:sz w:val="28"/>
          <w:szCs w:val="28"/>
        </w:rPr>
        <w:t xml:space="preserve"> народных коллективов вокального</w:t>
      </w:r>
      <w:r w:rsidRPr="00A80722">
        <w:rPr>
          <w:rFonts w:ascii="Times New Roman" w:hAnsi="Times New Roman" w:cs="Times New Roman"/>
          <w:iCs/>
          <w:sz w:val="28"/>
          <w:szCs w:val="28"/>
        </w:rPr>
        <w:t xml:space="preserve"> ансамбля «Мелодия»</w:t>
      </w:r>
      <w:r w:rsidR="003912F0">
        <w:rPr>
          <w:rFonts w:ascii="Times New Roman" w:hAnsi="Times New Roman" w:cs="Times New Roman"/>
          <w:iCs/>
          <w:sz w:val="28"/>
          <w:szCs w:val="28"/>
        </w:rPr>
        <w:t xml:space="preserve"> и фольклорного ансамбля «Смородина», а также мужского фольклорного ансамбля «Куржак» под руководством Владимира Лахненко. Популярные песни прозвучали в исполнении </w:t>
      </w:r>
      <w:r w:rsidRPr="00A80722">
        <w:rPr>
          <w:rFonts w:ascii="Times New Roman" w:hAnsi="Times New Roman" w:cs="Times New Roman"/>
          <w:iCs/>
          <w:sz w:val="28"/>
          <w:szCs w:val="28"/>
        </w:rPr>
        <w:t>приглашённых солистов</w:t>
      </w:r>
      <w:r w:rsidR="003912F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C85B33">
        <w:rPr>
          <w:rFonts w:ascii="Times New Roman" w:hAnsi="Times New Roman" w:cs="Times New Roman"/>
          <w:iCs/>
          <w:sz w:val="28"/>
          <w:szCs w:val="28"/>
        </w:rPr>
        <w:t xml:space="preserve">Сыграли инструментальные композиции исполнители на гитаре и на ирландской флейте, а также Ансамбль скрипачей под руководством Татьяны Ширшовой. </w:t>
      </w:r>
    </w:p>
    <w:p w:rsidR="00245359" w:rsidRDefault="00245359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6F4" w:rsidRPr="0004039A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9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«Джазовое барбекю, или Всем будет горячо»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Джаз-оркестр «Сибирский диксиленд» и Вокальный ансамбль Павла Шаромова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Аб.№ 62 Новосибирской филармонии                         12+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10 апреля</w:t>
      </w:r>
      <w:r w:rsidR="00316FD7">
        <w:rPr>
          <w:rFonts w:ascii="Times New Roman" w:hAnsi="Times New Roman" w:cs="Times New Roman"/>
          <w:sz w:val="28"/>
          <w:szCs w:val="28"/>
        </w:rPr>
        <w:t xml:space="preserve"> 18:00</w:t>
      </w:r>
      <w:r w:rsidRPr="003C0C0C">
        <w:rPr>
          <w:rFonts w:ascii="Times New Roman" w:hAnsi="Times New Roman" w:cs="Times New Roman"/>
          <w:sz w:val="28"/>
          <w:szCs w:val="28"/>
        </w:rPr>
        <w:t xml:space="preserve"> малая сцена театра «Красный факел»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C0C0C">
        <w:rPr>
          <w:rFonts w:ascii="Times New Roman" w:hAnsi="Times New Roman" w:cs="Times New Roman"/>
          <w:b/>
          <w:iCs/>
          <w:sz w:val="28"/>
          <w:szCs w:val="28"/>
        </w:rPr>
        <w:t>«Наташина мечта»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iCs/>
          <w:sz w:val="28"/>
          <w:szCs w:val="28"/>
        </w:rPr>
        <w:t>по пьесе Ярославы Пулинович                                    15+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13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 xml:space="preserve">«По-щучьему велению»  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Спектакль</w:t>
      </w:r>
      <w:r w:rsidRPr="003C0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C0C">
        <w:rPr>
          <w:rFonts w:ascii="Times New Roman" w:hAnsi="Times New Roman" w:cs="Times New Roman"/>
          <w:sz w:val="28"/>
          <w:szCs w:val="28"/>
        </w:rPr>
        <w:t>Новосибирского областного театра кукол                  5+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 xml:space="preserve">17 апреля </w:t>
      </w:r>
      <w:r w:rsidRPr="003C0C0C">
        <w:rPr>
          <w:rFonts w:ascii="Times New Roman" w:hAnsi="Times New Roman" w:cs="Times New Roman"/>
          <w:sz w:val="28"/>
          <w:szCs w:val="28"/>
        </w:rPr>
        <w:t>18:00 малый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«Рассказы Чехова - на сцене»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Спектакль народного коллектива театра «Лестница</w:t>
      </w:r>
      <w:r w:rsidRPr="003C0C0C">
        <w:rPr>
          <w:rFonts w:ascii="Times New Roman" w:hAnsi="Times New Roman" w:cs="Times New Roman"/>
          <w:b/>
          <w:sz w:val="28"/>
          <w:szCs w:val="28"/>
        </w:rPr>
        <w:t>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по рассказам А.П. Чехова                                                                 12+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20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Юбилейное мероприятие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спортивного клуба по черлидингу «Акулы»                                   6+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 xml:space="preserve">21 апреля </w:t>
      </w:r>
      <w:r w:rsidRPr="003C0C0C">
        <w:rPr>
          <w:rFonts w:ascii="Times New Roman" w:hAnsi="Times New Roman" w:cs="Times New Roman"/>
          <w:sz w:val="28"/>
          <w:szCs w:val="28"/>
        </w:rPr>
        <w:t>15:00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«45 ярких побед «Бердчаночки»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Юбилейный концерт                                                                          3+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Музыкальная сказка на музыку Геннадия Гладкова                      3+     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сказка на музыку Геннадия Гладкова    0+</w:t>
      </w:r>
    </w:p>
    <w:p w:rsidR="0088159D" w:rsidRDefault="0088159D" w:rsidP="00316F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«Ханума»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комедия на музыку Гии Канчели     16+</w:t>
      </w:r>
    </w:p>
    <w:p w:rsidR="00D35DCC" w:rsidRPr="007D6D53" w:rsidRDefault="00D35DCC" w:rsidP="00316FD7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>Музыкальная комедия по пьесе</w:t>
      </w:r>
      <w:r w:rsidR="004326EB" w:rsidRPr="007D6D53">
        <w:rPr>
          <w:rFonts w:ascii="Times New Roman" w:hAnsi="Times New Roman" w:cs="Times New Roman"/>
          <w:i/>
          <w:sz w:val="28"/>
          <w:szCs w:val="28"/>
        </w:rPr>
        <w:t xml:space="preserve"> Авксентия Цагарели </w:t>
      </w:r>
      <w:r w:rsidRPr="007D6D53">
        <w:rPr>
          <w:rFonts w:ascii="Times New Roman" w:hAnsi="Times New Roman" w:cs="Times New Roman"/>
          <w:i/>
          <w:sz w:val="28"/>
          <w:szCs w:val="28"/>
        </w:rPr>
        <w:t>«Ханума» давно признана классикой драматургии. Не одно поколение театралов успело познакомиться с хитростями и интригами свахи Ханумы, которая помогает молодым влюблённым обрасти счастье.</w:t>
      </w:r>
      <w:r w:rsidR="007D6D53" w:rsidRPr="007D6D53">
        <w:rPr>
          <w:rFonts w:ascii="Times New Roman" w:hAnsi="Times New Roman" w:cs="Times New Roman"/>
          <w:i/>
          <w:sz w:val="28"/>
          <w:szCs w:val="28"/>
        </w:rPr>
        <w:t xml:space="preserve"> «Ханума» - это классическая комедия-водевиль, написанная в 1882 году, с национальной музыкой, легендами, тостами, полными своеобразного юмора.</w:t>
      </w:r>
    </w:p>
    <w:p w:rsidR="00766D75" w:rsidRPr="007D6D53" w:rsidRDefault="004326EB" w:rsidP="00316FD7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>Две свахи – Кабато и Ханума – закручивают историю с женитьбой когда-то богатого, но разорившегося князя Пантиашвили. Кабато хочет быть главной свахой и строит всяческие препоны Хануме. Но Ханума считает, что с «той поры, как создан свет, лучше свахи в мире нет». Кто же найдёт лучшую невесту для князя?..</w:t>
      </w:r>
    </w:p>
    <w:p w:rsidR="002948A6" w:rsidRDefault="002948A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Pr="00A17F1E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D35D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766" w:rsidRDefault="008F7766" w:rsidP="00915676">
      <w:pPr>
        <w:spacing w:after="0" w:line="240" w:lineRule="auto"/>
      </w:pPr>
      <w:r>
        <w:separator/>
      </w:r>
    </w:p>
  </w:endnote>
  <w:endnote w:type="continuationSeparator" w:id="0">
    <w:p w:rsidR="008F7766" w:rsidRDefault="008F7766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359">
          <w:rPr>
            <w:noProof/>
          </w:rPr>
          <w:t>4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766" w:rsidRDefault="008F7766" w:rsidP="00915676">
      <w:pPr>
        <w:spacing w:after="0" w:line="240" w:lineRule="auto"/>
      </w:pPr>
      <w:r>
        <w:separator/>
      </w:r>
    </w:p>
  </w:footnote>
  <w:footnote w:type="continuationSeparator" w:id="0">
    <w:p w:rsidR="008F7766" w:rsidRDefault="008F7766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05B8B"/>
    <w:rsid w:val="0001525F"/>
    <w:rsid w:val="00022765"/>
    <w:rsid w:val="0002775E"/>
    <w:rsid w:val="00031ADE"/>
    <w:rsid w:val="0003225A"/>
    <w:rsid w:val="0003390A"/>
    <w:rsid w:val="0004039A"/>
    <w:rsid w:val="000412A7"/>
    <w:rsid w:val="00043283"/>
    <w:rsid w:val="00043875"/>
    <w:rsid w:val="00044951"/>
    <w:rsid w:val="00063DE4"/>
    <w:rsid w:val="00067507"/>
    <w:rsid w:val="000816B1"/>
    <w:rsid w:val="0008570B"/>
    <w:rsid w:val="000930A4"/>
    <w:rsid w:val="000A2BF9"/>
    <w:rsid w:val="000B695C"/>
    <w:rsid w:val="000C0A7B"/>
    <w:rsid w:val="000C1C18"/>
    <w:rsid w:val="000C54F7"/>
    <w:rsid w:val="000D1D07"/>
    <w:rsid w:val="000D28EE"/>
    <w:rsid w:val="000D2E9C"/>
    <w:rsid w:val="000D4F1A"/>
    <w:rsid w:val="000D6F19"/>
    <w:rsid w:val="000E20D7"/>
    <w:rsid w:val="000F2902"/>
    <w:rsid w:val="000F5198"/>
    <w:rsid w:val="000F775D"/>
    <w:rsid w:val="001007E6"/>
    <w:rsid w:val="001171D3"/>
    <w:rsid w:val="00135BFC"/>
    <w:rsid w:val="00155CB4"/>
    <w:rsid w:val="00156FFC"/>
    <w:rsid w:val="0015742B"/>
    <w:rsid w:val="00166D88"/>
    <w:rsid w:val="0017414F"/>
    <w:rsid w:val="001800C0"/>
    <w:rsid w:val="001818F9"/>
    <w:rsid w:val="0018559D"/>
    <w:rsid w:val="00190FC0"/>
    <w:rsid w:val="00191129"/>
    <w:rsid w:val="00195794"/>
    <w:rsid w:val="001A169A"/>
    <w:rsid w:val="001A604E"/>
    <w:rsid w:val="001B60B6"/>
    <w:rsid w:val="001C1B46"/>
    <w:rsid w:val="001C4A61"/>
    <w:rsid w:val="001D6B33"/>
    <w:rsid w:val="001E4C55"/>
    <w:rsid w:val="001E59FE"/>
    <w:rsid w:val="001F1B16"/>
    <w:rsid w:val="001F42BE"/>
    <w:rsid w:val="001F53EF"/>
    <w:rsid w:val="001F586E"/>
    <w:rsid w:val="00204A2B"/>
    <w:rsid w:val="00206A4B"/>
    <w:rsid w:val="00211495"/>
    <w:rsid w:val="002123C2"/>
    <w:rsid w:val="00217E88"/>
    <w:rsid w:val="0022739E"/>
    <w:rsid w:val="002279DA"/>
    <w:rsid w:val="00231FD6"/>
    <w:rsid w:val="00234B21"/>
    <w:rsid w:val="00237987"/>
    <w:rsid w:val="00243EE0"/>
    <w:rsid w:val="00245359"/>
    <w:rsid w:val="00253E66"/>
    <w:rsid w:val="002549A0"/>
    <w:rsid w:val="00260517"/>
    <w:rsid w:val="00260E83"/>
    <w:rsid w:val="00264966"/>
    <w:rsid w:val="002730B6"/>
    <w:rsid w:val="002805DC"/>
    <w:rsid w:val="00283FBD"/>
    <w:rsid w:val="002847FA"/>
    <w:rsid w:val="0028565F"/>
    <w:rsid w:val="002948A6"/>
    <w:rsid w:val="002B0AE7"/>
    <w:rsid w:val="002C52C8"/>
    <w:rsid w:val="002C737C"/>
    <w:rsid w:val="002D17AF"/>
    <w:rsid w:val="002D1FB1"/>
    <w:rsid w:val="002D6078"/>
    <w:rsid w:val="002E45F3"/>
    <w:rsid w:val="002E4B54"/>
    <w:rsid w:val="002F00FA"/>
    <w:rsid w:val="0030291A"/>
    <w:rsid w:val="0030349C"/>
    <w:rsid w:val="00307269"/>
    <w:rsid w:val="00316FD7"/>
    <w:rsid w:val="00322D97"/>
    <w:rsid w:val="00334753"/>
    <w:rsid w:val="00335259"/>
    <w:rsid w:val="00335592"/>
    <w:rsid w:val="003443C0"/>
    <w:rsid w:val="00346562"/>
    <w:rsid w:val="003521D5"/>
    <w:rsid w:val="0035454E"/>
    <w:rsid w:val="0035600B"/>
    <w:rsid w:val="003561FA"/>
    <w:rsid w:val="00362CA4"/>
    <w:rsid w:val="0036576B"/>
    <w:rsid w:val="00372EF1"/>
    <w:rsid w:val="003751B2"/>
    <w:rsid w:val="00375C1B"/>
    <w:rsid w:val="00386147"/>
    <w:rsid w:val="00390BFD"/>
    <w:rsid w:val="003912F0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0FA4"/>
    <w:rsid w:val="003C478B"/>
    <w:rsid w:val="003C72C5"/>
    <w:rsid w:val="003D0AA6"/>
    <w:rsid w:val="003D6636"/>
    <w:rsid w:val="003D799E"/>
    <w:rsid w:val="003E02E6"/>
    <w:rsid w:val="003E0E43"/>
    <w:rsid w:val="003F1907"/>
    <w:rsid w:val="003F24CC"/>
    <w:rsid w:val="003F2CA6"/>
    <w:rsid w:val="003F45A5"/>
    <w:rsid w:val="003F55E8"/>
    <w:rsid w:val="00403FEE"/>
    <w:rsid w:val="00405298"/>
    <w:rsid w:val="0041182B"/>
    <w:rsid w:val="00412919"/>
    <w:rsid w:val="004167BF"/>
    <w:rsid w:val="00416F1B"/>
    <w:rsid w:val="004326EB"/>
    <w:rsid w:val="00441992"/>
    <w:rsid w:val="00444D64"/>
    <w:rsid w:val="0044629E"/>
    <w:rsid w:val="00450657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761D"/>
    <w:rsid w:val="00483A1E"/>
    <w:rsid w:val="004A479E"/>
    <w:rsid w:val="004A76A8"/>
    <w:rsid w:val="004A7D16"/>
    <w:rsid w:val="004B59FC"/>
    <w:rsid w:val="004C3671"/>
    <w:rsid w:val="004C49D5"/>
    <w:rsid w:val="004E27E5"/>
    <w:rsid w:val="004E66F4"/>
    <w:rsid w:val="004E7864"/>
    <w:rsid w:val="004F0326"/>
    <w:rsid w:val="004F3669"/>
    <w:rsid w:val="004F6362"/>
    <w:rsid w:val="00503763"/>
    <w:rsid w:val="005072E0"/>
    <w:rsid w:val="00507C4F"/>
    <w:rsid w:val="0051144B"/>
    <w:rsid w:val="00525912"/>
    <w:rsid w:val="005376C2"/>
    <w:rsid w:val="00543266"/>
    <w:rsid w:val="005535C8"/>
    <w:rsid w:val="00561BD3"/>
    <w:rsid w:val="00562C5E"/>
    <w:rsid w:val="00563491"/>
    <w:rsid w:val="00565997"/>
    <w:rsid w:val="005759B1"/>
    <w:rsid w:val="00582463"/>
    <w:rsid w:val="0058796D"/>
    <w:rsid w:val="00592ABD"/>
    <w:rsid w:val="0059698C"/>
    <w:rsid w:val="005A60AF"/>
    <w:rsid w:val="005A749D"/>
    <w:rsid w:val="005B3FD5"/>
    <w:rsid w:val="005B416F"/>
    <w:rsid w:val="005B4739"/>
    <w:rsid w:val="005B5B17"/>
    <w:rsid w:val="005C6138"/>
    <w:rsid w:val="005C7810"/>
    <w:rsid w:val="005D18DE"/>
    <w:rsid w:val="005D38B6"/>
    <w:rsid w:val="005D71C2"/>
    <w:rsid w:val="005E1C6E"/>
    <w:rsid w:val="005E3FF0"/>
    <w:rsid w:val="005F07B0"/>
    <w:rsid w:val="005F2848"/>
    <w:rsid w:val="00605092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64D2C"/>
    <w:rsid w:val="00667C7B"/>
    <w:rsid w:val="00672D04"/>
    <w:rsid w:val="00677A99"/>
    <w:rsid w:val="006836DD"/>
    <w:rsid w:val="00685CE1"/>
    <w:rsid w:val="006906BA"/>
    <w:rsid w:val="0069358E"/>
    <w:rsid w:val="00694D8A"/>
    <w:rsid w:val="00696FB3"/>
    <w:rsid w:val="00697FDD"/>
    <w:rsid w:val="006B410A"/>
    <w:rsid w:val="006C1789"/>
    <w:rsid w:val="006C23E0"/>
    <w:rsid w:val="006C5DD4"/>
    <w:rsid w:val="006C6891"/>
    <w:rsid w:val="006D1DB3"/>
    <w:rsid w:val="006D2B20"/>
    <w:rsid w:val="006D43EA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718"/>
    <w:rsid w:val="00712B15"/>
    <w:rsid w:val="00723D67"/>
    <w:rsid w:val="00724A8D"/>
    <w:rsid w:val="00724B98"/>
    <w:rsid w:val="00734E86"/>
    <w:rsid w:val="0075043E"/>
    <w:rsid w:val="007518F7"/>
    <w:rsid w:val="0075548D"/>
    <w:rsid w:val="00766D75"/>
    <w:rsid w:val="00772671"/>
    <w:rsid w:val="007759EC"/>
    <w:rsid w:val="00781759"/>
    <w:rsid w:val="00783827"/>
    <w:rsid w:val="00790D46"/>
    <w:rsid w:val="007943D2"/>
    <w:rsid w:val="00796707"/>
    <w:rsid w:val="007A25B9"/>
    <w:rsid w:val="007A37F8"/>
    <w:rsid w:val="007B56D7"/>
    <w:rsid w:val="007C117B"/>
    <w:rsid w:val="007C45DC"/>
    <w:rsid w:val="007C4F61"/>
    <w:rsid w:val="007D6D53"/>
    <w:rsid w:val="008000B2"/>
    <w:rsid w:val="00803ABE"/>
    <w:rsid w:val="00811005"/>
    <w:rsid w:val="00814B88"/>
    <w:rsid w:val="00815B1A"/>
    <w:rsid w:val="00823A59"/>
    <w:rsid w:val="00824CBF"/>
    <w:rsid w:val="00827451"/>
    <w:rsid w:val="00827FA3"/>
    <w:rsid w:val="00830CE2"/>
    <w:rsid w:val="00834801"/>
    <w:rsid w:val="0083652D"/>
    <w:rsid w:val="00841532"/>
    <w:rsid w:val="00846950"/>
    <w:rsid w:val="008473F9"/>
    <w:rsid w:val="0085361F"/>
    <w:rsid w:val="00854062"/>
    <w:rsid w:val="008546EA"/>
    <w:rsid w:val="00855A30"/>
    <w:rsid w:val="0086341F"/>
    <w:rsid w:val="00865709"/>
    <w:rsid w:val="0088159D"/>
    <w:rsid w:val="00881B64"/>
    <w:rsid w:val="00881CBA"/>
    <w:rsid w:val="008924A4"/>
    <w:rsid w:val="008949D5"/>
    <w:rsid w:val="008960EE"/>
    <w:rsid w:val="008A5A86"/>
    <w:rsid w:val="008A64ED"/>
    <w:rsid w:val="008B1384"/>
    <w:rsid w:val="008B3C13"/>
    <w:rsid w:val="008B473D"/>
    <w:rsid w:val="008B661E"/>
    <w:rsid w:val="008C6325"/>
    <w:rsid w:val="008D6E43"/>
    <w:rsid w:val="008D736B"/>
    <w:rsid w:val="008E0122"/>
    <w:rsid w:val="008F343B"/>
    <w:rsid w:val="008F7766"/>
    <w:rsid w:val="00900247"/>
    <w:rsid w:val="00902E8E"/>
    <w:rsid w:val="00915676"/>
    <w:rsid w:val="009254BA"/>
    <w:rsid w:val="0093247B"/>
    <w:rsid w:val="00934B06"/>
    <w:rsid w:val="0094017C"/>
    <w:rsid w:val="00941B74"/>
    <w:rsid w:val="009433B1"/>
    <w:rsid w:val="00947ACE"/>
    <w:rsid w:val="0095413F"/>
    <w:rsid w:val="009604EC"/>
    <w:rsid w:val="009637C5"/>
    <w:rsid w:val="00966235"/>
    <w:rsid w:val="00981A82"/>
    <w:rsid w:val="00983703"/>
    <w:rsid w:val="00983C0F"/>
    <w:rsid w:val="00985B30"/>
    <w:rsid w:val="0099554D"/>
    <w:rsid w:val="009967A0"/>
    <w:rsid w:val="009A46FD"/>
    <w:rsid w:val="009A6A3D"/>
    <w:rsid w:val="009A7CB3"/>
    <w:rsid w:val="009B36A1"/>
    <w:rsid w:val="009B4A6D"/>
    <w:rsid w:val="009C67A0"/>
    <w:rsid w:val="009D3B85"/>
    <w:rsid w:val="009E3162"/>
    <w:rsid w:val="009E358F"/>
    <w:rsid w:val="009E39E7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32178"/>
    <w:rsid w:val="00A46CF5"/>
    <w:rsid w:val="00A555C7"/>
    <w:rsid w:val="00A57C17"/>
    <w:rsid w:val="00A61E87"/>
    <w:rsid w:val="00A630BC"/>
    <w:rsid w:val="00A7280E"/>
    <w:rsid w:val="00A7617F"/>
    <w:rsid w:val="00A80722"/>
    <w:rsid w:val="00AA0EDB"/>
    <w:rsid w:val="00AA3034"/>
    <w:rsid w:val="00AB1B5F"/>
    <w:rsid w:val="00AB1C42"/>
    <w:rsid w:val="00AB2849"/>
    <w:rsid w:val="00AB68B8"/>
    <w:rsid w:val="00AC3245"/>
    <w:rsid w:val="00AC3655"/>
    <w:rsid w:val="00AC4DB1"/>
    <w:rsid w:val="00AC6EE3"/>
    <w:rsid w:val="00AD3F9C"/>
    <w:rsid w:val="00AD53F1"/>
    <w:rsid w:val="00AD6D2A"/>
    <w:rsid w:val="00AE2768"/>
    <w:rsid w:val="00AF4D34"/>
    <w:rsid w:val="00AF5912"/>
    <w:rsid w:val="00AF5E34"/>
    <w:rsid w:val="00AF6EEE"/>
    <w:rsid w:val="00B075FD"/>
    <w:rsid w:val="00B21925"/>
    <w:rsid w:val="00B26734"/>
    <w:rsid w:val="00B302FD"/>
    <w:rsid w:val="00B40D9A"/>
    <w:rsid w:val="00B425ED"/>
    <w:rsid w:val="00B43EAE"/>
    <w:rsid w:val="00B45BAE"/>
    <w:rsid w:val="00B53DE8"/>
    <w:rsid w:val="00B55613"/>
    <w:rsid w:val="00B5582C"/>
    <w:rsid w:val="00B55F4B"/>
    <w:rsid w:val="00B56424"/>
    <w:rsid w:val="00B56B31"/>
    <w:rsid w:val="00B64DE0"/>
    <w:rsid w:val="00B80271"/>
    <w:rsid w:val="00B804E0"/>
    <w:rsid w:val="00B80A1A"/>
    <w:rsid w:val="00B830D4"/>
    <w:rsid w:val="00B87A70"/>
    <w:rsid w:val="00B91BAF"/>
    <w:rsid w:val="00B959EA"/>
    <w:rsid w:val="00B965A9"/>
    <w:rsid w:val="00BA0FDE"/>
    <w:rsid w:val="00BA2835"/>
    <w:rsid w:val="00BB1554"/>
    <w:rsid w:val="00BB1DEC"/>
    <w:rsid w:val="00BC2A35"/>
    <w:rsid w:val="00BC5861"/>
    <w:rsid w:val="00BD4929"/>
    <w:rsid w:val="00BD5515"/>
    <w:rsid w:val="00BD5596"/>
    <w:rsid w:val="00BE3A3C"/>
    <w:rsid w:val="00BE456E"/>
    <w:rsid w:val="00BE7430"/>
    <w:rsid w:val="00BF17C0"/>
    <w:rsid w:val="00BF7CD6"/>
    <w:rsid w:val="00C0133A"/>
    <w:rsid w:val="00C02BDA"/>
    <w:rsid w:val="00C05452"/>
    <w:rsid w:val="00C124E8"/>
    <w:rsid w:val="00C175ED"/>
    <w:rsid w:val="00C1760D"/>
    <w:rsid w:val="00C225AD"/>
    <w:rsid w:val="00C25CD2"/>
    <w:rsid w:val="00C25D4C"/>
    <w:rsid w:val="00C2636C"/>
    <w:rsid w:val="00C33B7E"/>
    <w:rsid w:val="00C359DC"/>
    <w:rsid w:val="00C36B83"/>
    <w:rsid w:val="00C371AD"/>
    <w:rsid w:val="00C41491"/>
    <w:rsid w:val="00C44AC5"/>
    <w:rsid w:val="00C8339F"/>
    <w:rsid w:val="00C834EF"/>
    <w:rsid w:val="00C85B33"/>
    <w:rsid w:val="00C923CD"/>
    <w:rsid w:val="00C96D88"/>
    <w:rsid w:val="00C9789F"/>
    <w:rsid w:val="00CA3C7E"/>
    <w:rsid w:val="00CB2394"/>
    <w:rsid w:val="00CB46D1"/>
    <w:rsid w:val="00CB6A9F"/>
    <w:rsid w:val="00CC456E"/>
    <w:rsid w:val="00CC7AF6"/>
    <w:rsid w:val="00CD215A"/>
    <w:rsid w:val="00CE14E6"/>
    <w:rsid w:val="00CE2BD4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75D6"/>
    <w:rsid w:val="00D35DCC"/>
    <w:rsid w:val="00D43FE5"/>
    <w:rsid w:val="00D528DE"/>
    <w:rsid w:val="00D54116"/>
    <w:rsid w:val="00D54E4E"/>
    <w:rsid w:val="00D6211B"/>
    <w:rsid w:val="00D64826"/>
    <w:rsid w:val="00D65953"/>
    <w:rsid w:val="00D7146C"/>
    <w:rsid w:val="00D71F86"/>
    <w:rsid w:val="00D76E51"/>
    <w:rsid w:val="00D80031"/>
    <w:rsid w:val="00D853FF"/>
    <w:rsid w:val="00D95318"/>
    <w:rsid w:val="00D97D34"/>
    <w:rsid w:val="00DA2B91"/>
    <w:rsid w:val="00DA4D1C"/>
    <w:rsid w:val="00DA5E43"/>
    <w:rsid w:val="00DB0900"/>
    <w:rsid w:val="00DB2FA3"/>
    <w:rsid w:val="00DB44C4"/>
    <w:rsid w:val="00DC0A22"/>
    <w:rsid w:val="00DC74C3"/>
    <w:rsid w:val="00DD5A13"/>
    <w:rsid w:val="00DE0AFB"/>
    <w:rsid w:val="00DF05AA"/>
    <w:rsid w:val="00DF2A83"/>
    <w:rsid w:val="00DF3032"/>
    <w:rsid w:val="00DF5191"/>
    <w:rsid w:val="00E045B3"/>
    <w:rsid w:val="00E10BD0"/>
    <w:rsid w:val="00E12636"/>
    <w:rsid w:val="00E154BB"/>
    <w:rsid w:val="00E1772A"/>
    <w:rsid w:val="00E271D7"/>
    <w:rsid w:val="00E3296A"/>
    <w:rsid w:val="00E34761"/>
    <w:rsid w:val="00E35B6C"/>
    <w:rsid w:val="00E367C3"/>
    <w:rsid w:val="00E42ED0"/>
    <w:rsid w:val="00E4344C"/>
    <w:rsid w:val="00E54A85"/>
    <w:rsid w:val="00E57675"/>
    <w:rsid w:val="00E65656"/>
    <w:rsid w:val="00E70E8D"/>
    <w:rsid w:val="00E73872"/>
    <w:rsid w:val="00E744C3"/>
    <w:rsid w:val="00E7756A"/>
    <w:rsid w:val="00E823EA"/>
    <w:rsid w:val="00E834C2"/>
    <w:rsid w:val="00E851E7"/>
    <w:rsid w:val="00E85317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4850"/>
    <w:rsid w:val="00EC5DE0"/>
    <w:rsid w:val="00ED12AC"/>
    <w:rsid w:val="00ED5820"/>
    <w:rsid w:val="00EE3E8C"/>
    <w:rsid w:val="00EF04C9"/>
    <w:rsid w:val="00EF3B15"/>
    <w:rsid w:val="00EF64F8"/>
    <w:rsid w:val="00F05C6B"/>
    <w:rsid w:val="00F062B4"/>
    <w:rsid w:val="00F249F3"/>
    <w:rsid w:val="00F26FDB"/>
    <w:rsid w:val="00F305B4"/>
    <w:rsid w:val="00F50443"/>
    <w:rsid w:val="00F56EE0"/>
    <w:rsid w:val="00F63D44"/>
    <w:rsid w:val="00F755B4"/>
    <w:rsid w:val="00F76706"/>
    <w:rsid w:val="00F80A72"/>
    <w:rsid w:val="00F81B07"/>
    <w:rsid w:val="00F838A3"/>
    <w:rsid w:val="00F9683C"/>
    <w:rsid w:val="00FA379B"/>
    <w:rsid w:val="00FA6C83"/>
    <w:rsid w:val="00FA6D39"/>
    <w:rsid w:val="00FB2386"/>
    <w:rsid w:val="00FB472E"/>
    <w:rsid w:val="00FB534E"/>
    <w:rsid w:val="00FB6106"/>
    <w:rsid w:val="00FC0F70"/>
    <w:rsid w:val="00FC15C1"/>
    <w:rsid w:val="00FC1D85"/>
    <w:rsid w:val="00FC2A0C"/>
    <w:rsid w:val="00FC6C1B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FA84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17FE-6DA8-4E22-962E-D66AA3E0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376</cp:revision>
  <cp:lastPrinted>2019-04-01T04:05:00Z</cp:lastPrinted>
  <dcterms:created xsi:type="dcterms:W3CDTF">2019-01-11T11:54:00Z</dcterms:created>
  <dcterms:modified xsi:type="dcterms:W3CDTF">2019-04-19T08:22:00Z</dcterms:modified>
</cp:coreProperties>
</file>